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A6" w:rsidRDefault="00536FA7">
      <w:r w:rsidRPr="00536FA7">
        <w:t>http://www.eonline.com/videos/92772/twilight-star-supports-thirst-project</w:t>
      </w:r>
      <w:bookmarkStart w:id="0" w:name="_GoBack"/>
      <w:bookmarkEnd w:id="0"/>
    </w:p>
    <w:sectPr w:rsidR="005F27A6" w:rsidSect="005F27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A7"/>
    <w:rsid w:val="00536FA7"/>
    <w:rsid w:val="005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98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dcterms:created xsi:type="dcterms:W3CDTF">2015-01-19T20:30:00Z</dcterms:created>
  <dcterms:modified xsi:type="dcterms:W3CDTF">2015-01-19T20:30:00Z</dcterms:modified>
</cp:coreProperties>
</file>